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EC" w:rsidRDefault="00C10CB9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  <w:lang w:eastAsia="pt-P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posOffset>647700</wp:posOffset>
            </wp:positionH>
            <wp:positionV relativeFrom="topMargin">
              <wp:posOffset>190500</wp:posOffset>
            </wp:positionV>
            <wp:extent cx="1195388" cy="1037506"/>
            <wp:effectExtent l="0" t="0" r="0" b="0"/>
            <wp:wrapSquare wrapText="bothSides" distT="0" distB="0" distL="114300" distR="114300"/>
            <wp:docPr id="10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6149" b="6469"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1037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4171950</wp:posOffset>
            </wp:positionH>
            <wp:positionV relativeFrom="paragraph">
              <wp:posOffset>125730</wp:posOffset>
            </wp:positionV>
            <wp:extent cx="1847215" cy="445135"/>
            <wp:effectExtent l="0" t="0" r="0" b="0"/>
            <wp:wrapNone/>
            <wp:docPr id="103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1BEC" w:rsidRDefault="00FD1BEC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FD1BEC" w:rsidRDefault="00FD1BEC">
      <w:pPr>
        <w:ind w:left="1" w:hanging="3"/>
        <w:rPr>
          <w:sz w:val="28"/>
          <w:szCs w:val="28"/>
        </w:rPr>
      </w:pPr>
    </w:p>
    <w:p w:rsidR="00FD1BEC" w:rsidRDefault="00FD1BEC">
      <w:pPr>
        <w:spacing w:after="0" w:line="240" w:lineRule="auto"/>
        <w:ind w:left="1" w:hanging="3"/>
        <w:rPr>
          <w:b/>
          <w:smallCaps/>
          <w:sz w:val="32"/>
          <w:szCs w:val="32"/>
        </w:rPr>
      </w:pPr>
    </w:p>
    <w:p w:rsidR="00FD1BEC" w:rsidRPr="00C10CB9" w:rsidRDefault="00C10CB9">
      <w:pPr>
        <w:spacing w:after="0" w:line="240" w:lineRule="auto"/>
        <w:ind w:left="1" w:hanging="3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/>
          <w:smallCaps/>
          <w:sz w:val="32"/>
          <w:szCs w:val="32"/>
        </w:rPr>
        <w:t>a</w:t>
      </w:r>
      <w:r w:rsidRPr="00C10CB9">
        <w:rPr>
          <w:rFonts w:asciiTheme="majorHAnsi" w:hAnsiTheme="majorHAnsi" w:cstheme="majorHAnsi"/>
          <w:b/>
          <w:smallCaps/>
          <w:sz w:val="32"/>
          <w:szCs w:val="32"/>
        </w:rPr>
        <w:t>g</w:t>
      </w:r>
      <w:r>
        <w:rPr>
          <w:rFonts w:asciiTheme="majorHAnsi" w:hAnsiTheme="majorHAnsi" w:cstheme="majorHAnsi"/>
          <w:b/>
          <w:smallCaps/>
          <w:sz w:val="32"/>
          <w:szCs w:val="32"/>
        </w:rPr>
        <w:t>rupamento de escolas coimbra</w:t>
      </w:r>
      <w:bookmarkStart w:id="0" w:name="_GoBack"/>
      <w:bookmarkEnd w:id="0"/>
      <w:r>
        <w:rPr>
          <w:rFonts w:asciiTheme="majorHAnsi" w:hAnsiTheme="majorHAnsi" w:cstheme="majorHAnsi"/>
          <w:b/>
          <w:smallCaps/>
          <w:sz w:val="32"/>
          <w:szCs w:val="32"/>
        </w:rPr>
        <w:t xml:space="preserve"> s</w:t>
      </w:r>
      <w:r w:rsidRPr="00C10CB9">
        <w:rPr>
          <w:rFonts w:asciiTheme="majorHAnsi" w:hAnsiTheme="majorHAnsi" w:cstheme="majorHAnsi"/>
          <w:b/>
          <w:smallCaps/>
          <w:sz w:val="32"/>
          <w:szCs w:val="32"/>
        </w:rPr>
        <w:t>ul</w:t>
      </w:r>
    </w:p>
    <w:p w:rsidR="00FD1BEC" w:rsidRDefault="00FD1BEC">
      <w:pPr>
        <w:spacing w:after="0" w:line="240" w:lineRule="auto"/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:rsidR="00FD1BEC" w:rsidRDefault="00FD1BEC">
      <w:pPr>
        <w:spacing w:line="240" w:lineRule="auto"/>
        <w:ind w:left="0" w:hanging="2"/>
        <w:jc w:val="both"/>
        <w:rPr>
          <w:sz w:val="16"/>
          <w:szCs w:val="16"/>
        </w:rPr>
      </w:pPr>
    </w:p>
    <w:p w:rsidR="00FD1BEC" w:rsidRDefault="00FD1BEC">
      <w:pPr>
        <w:spacing w:after="0" w:line="240" w:lineRule="auto"/>
        <w:ind w:left="0" w:hanging="2"/>
      </w:pPr>
    </w:p>
    <w:p w:rsidR="00FD1BEC" w:rsidRDefault="00FD1BEC">
      <w:pPr>
        <w:spacing w:after="0" w:line="240" w:lineRule="auto"/>
        <w:ind w:left="0" w:hanging="2"/>
        <w:jc w:val="both"/>
        <w:rPr>
          <w:sz w:val="16"/>
          <w:szCs w:val="16"/>
        </w:rPr>
      </w:pPr>
    </w:p>
    <w:p w:rsidR="00FD1BEC" w:rsidRDefault="00FD1BEC">
      <w:pPr>
        <w:spacing w:after="0" w:line="240" w:lineRule="auto"/>
        <w:ind w:left="0" w:hanging="2"/>
        <w:jc w:val="both"/>
        <w:rPr>
          <w:sz w:val="16"/>
          <w:szCs w:val="16"/>
        </w:rPr>
      </w:pPr>
    </w:p>
    <w:p w:rsidR="00FD1BEC" w:rsidRDefault="00FD1BEC">
      <w:pPr>
        <w:spacing w:after="0" w:line="240" w:lineRule="auto"/>
        <w:ind w:left="0" w:hanging="2"/>
        <w:jc w:val="both"/>
        <w:rPr>
          <w:sz w:val="16"/>
          <w:szCs w:val="16"/>
        </w:rPr>
      </w:pPr>
    </w:p>
    <w:p w:rsidR="00FD1BEC" w:rsidRDefault="00FD1BEC">
      <w:pPr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:rsidR="00FD1BEC" w:rsidRDefault="00FD1BEC">
      <w:pPr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pPr w:leftFromText="141" w:rightFromText="141" w:vertAnchor="text" w:tblpY="6532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27"/>
        <w:gridCol w:w="5985"/>
      </w:tblGrid>
      <w:tr w:rsidR="00FD1BEC">
        <w:tc>
          <w:tcPr>
            <w:tcW w:w="3227" w:type="dxa"/>
            <w:vAlign w:val="center"/>
          </w:tcPr>
          <w:p w:rsidR="00FD1BEC" w:rsidRDefault="00C10CB9">
            <w:pPr>
              <w:spacing w:after="0" w:line="360" w:lineRule="auto"/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Nome: </w:t>
            </w:r>
            <w:bookmarkStart w:id="1" w:name="bookmark=id.gjdgxs" w:colFirst="0" w:colLast="0"/>
            <w:bookmarkEnd w:id="1"/>
          </w:p>
        </w:tc>
        <w:tc>
          <w:tcPr>
            <w:tcW w:w="5985" w:type="dxa"/>
          </w:tcPr>
          <w:p w:rsidR="00FD1BEC" w:rsidRDefault="00FD1BEC" w:rsidP="00C10CB9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BEC">
        <w:tc>
          <w:tcPr>
            <w:tcW w:w="3227" w:type="dxa"/>
          </w:tcPr>
          <w:p w:rsidR="00FD1BEC" w:rsidRDefault="00C10CB9">
            <w:pPr>
              <w:spacing w:after="0" w:line="36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N.º de Docente:</w:t>
            </w:r>
          </w:p>
        </w:tc>
        <w:tc>
          <w:tcPr>
            <w:tcW w:w="5985" w:type="dxa"/>
          </w:tcPr>
          <w:p w:rsidR="00FD1BEC" w:rsidRDefault="00FD1BEC">
            <w:pPr>
              <w:ind w:left="0" w:hanging="2"/>
              <w:jc w:val="both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BEC">
        <w:tc>
          <w:tcPr>
            <w:tcW w:w="3227" w:type="dxa"/>
          </w:tcPr>
          <w:p w:rsidR="00FD1BEC" w:rsidRDefault="00C10CB9">
            <w:pPr>
              <w:spacing w:after="0" w:line="36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Categoria: </w:t>
            </w:r>
          </w:p>
        </w:tc>
        <w:tc>
          <w:tcPr>
            <w:tcW w:w="5985" w:type="dxa"/>
          </w:tcPr>
          <w:p w:rsidR="00FD1BEC" w:rsidRDefault="00FD1BEC">
            <w:pPr>
              <w:ind w:left="0" w:hanging="2"/>
              <w:jc w:val="both"/>
              <w:textDirection w:val="lrTb"/>
            </w:pPr>
          </w:p>
        </w:tc>
      </w:tr>
      <w:tr w:rsidR="00FD1BEC">
        <w:tc>
          <w:tcPr>
            <w:tcW w:w="3227" w:type="dxa"/>
          </w:tcPr>
          <w:p w:rsidR="00FD1BEC" w:rsidRDefault="00C10CB9">
            <w:pPr>
              <w:spacing w:after="0" w:line="36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Departamento Curricular: </w:t>
            </w:r>
          </w:p>
        </w:tc>
        <w:tc>
          <w:tcPr>
            <w:tcW w:w="5985" w:type="dxa"/>
          </w:tcPr>
          <w:p w:rsidR="00FD1BEC" w:rsidRDefault="00FD1BEC" w:rsidP="00C10CB9">
            <w:pPr>
              <w:ind w:left="0" w:hanging="2"/>
              <w:jc w:val="both"/>
              <w:textDirection w:val="lrTb"/>
            </w:pPr>
          </w:p>
        </w:tc>
      </w:tr>
      <w:tr w:rsidR="00FD1BEC">
        <w:trPr>
          <w:trHeight w:val="457"/>
        </w:trPr>
        <w:tc>
          <w:tcPr>
            <w:tcW w:w="3227" w:type="dxa"/>
          </w:tcPr>
          <w:p w:rsidR="00FD1BEC" w:rsidRDefault="00C10CB9">
            <w:pPr>
              <w:spacing w:after="0" w:line="36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Grupo Disciplinar: </w:t>
            </w:r>
          </w:p>
        </w:tc>
        <w:tc>
          <w:tcPr>
            <w:tcW w:w="5985" w:type="dxa"/>
          </w:tcPr>
          <w:p w:rsidR="00FD1BEC" w:rsidRDefault="00FD1BEC" w:rsidP="00C10CB9">
            <w:pPr>
              <w:ind w:left="0" w:hanging="2"/>
              <w:jc w:val="both"/>
              <w:textDirection w:val="lrTb"/>
            </w:pPr>
          </w:p>
        </w:tc>
      </w:tr>
      <w:tr w:rsidR="00FD1BEC">
        <w:tc>
          <w:tcPr>
            <w:tcW w:w="3227" w:type="dxa"/>
          </w:tcPr>
          <w:p w:rsidR="00FD1BEC" w:rsidRDefault="00C10CB9">
            <w:pPr>
              <w:spacing w:after="0" w:line="36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 em análise:</w:t>
            </w:r>
          </w:p>
        </w:tc>
        <w:tc>
          <w:tcPr>
            <w:tcW w:w="5985" w:type="dxa"/>
          </w:tcPr>
          <w:p w:rsidR="00FD1BEC" w:rsidRDefault="00FD1BEC" w:rsidP="00C10CB9">
            <w:pPr>
              <w:ind w:left="0" w:hanging="2"/>
              <w:jc w:val="both"/>
              <w:textDirection w:val="lrTb"/>
            </w:pPr>
          </w:p>
        </w:tc>
      </w:tr>
    </w:tbl>
    <w:p w:rsidR="00FD1BEC" w:rsidRDefault="00C10CB9">
      <w:pPr>
        <w:spacing w:line="240" w:lineRule="auto"/>
        <w:ind w:left="0" w:hanging="2"/>
        <w:rPr>
          <w:rFonts w:ascii="Arial" w:eastAsia="Arial" w:hAnsi="Arial" w:cs="Arial"/>
          <w:sz w:val="2"/>
          <w:szCs w:val="2"/>
        </w:rPr>
      </w:pPr>
      <w:r>
        <w:br w:type="page"/>
      </w:r>
      <w:r>
        <w:rPr>
          <w:noProof/>
          <w:lang w:eastAsia="pt-PT"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-292099</wp:posOffset>
                </wp:positionH>
                <wp:positionV relativeFrom="paragraph">
                  <wp:posOffset>3733800</wp:posOffset>
                </wp:positionV>
                <wp:extent cx="6515100" cy="2667000"/>
                <wp:effectExtent l="0" t="0" r="0" b="0"/>
                <wp:wrapNone/>
                <wp:docPr id="1029" name="Retângulo arredondad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2738" y="2460788"/>
                          <a:ext cx="6486525" cy="2638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17365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1BEC" w:rsidRDefault="00FD1BEC">
                            <w:pPr>
                              <w:spacing w:line="360" w:lineRule="auto"/>
                              <w:ind w:left="0" w:hanging="2"/>
                              <w:jc w:val="both"/>
                            </w:pPr>
                          </w:p>
                          <w:p w:rsidR="00FD1BEC" w:rsidRDefault="00FD1BEC">
                            <w:pPr>
                              <w:spacing w:line="360" w:lineRule="auto"/>
                              <w:ind w:left="0" w:hanging="2"/>
                              <w:jc w:val="both"/>
                            </w:pPr>
                          </w:p>
                          <w:p w:rsidR="00FD1BEC" w:rsidRDefault="00FD1BEC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D1BEC" w:rsidRDefault="00FD1BEC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3733800</wp:posOffset>
                </wp:positionV>
                <wp:extent cx="6515100" cy="2667000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266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838200</wp:posOffset>
                </wp:positionV>
                <wp:extent cx="2314575" cy="619125"/>
                <wp:effectExtent l="0" t="0" r="0" b="0"/>
                <wp:wrapNone/>
                <wp:docPr id="1027" name="Retângulo arredondad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3475" y="3475200"/>
                          <a:ext cx="23050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1BEC" w:rsidRDefault="00C10CB9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Decreto Regulamentar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n.º 26/2012, de 21 de fevereiro</w:t>
                            </w:r>
                          </w:p>
                          <w:p w:rsidR="00FD1BEC" w:rsidRDefault="00FD1BEC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838200</wp:posOffset>
                </wp:positionV>
                <wp:extent cx="2314575" cy="61912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4575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215900</wp:posOffset>
                </wp:positionV>
                <wp:extent cx="4876800" cy="443230"/>
                <wp:effectExtent l="0" t="0" r="0" b="0"/>
                <wp:wrapNone/>
                <wp:docPr id="1030" name="Retângulo arredondado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2363" y="3563148"/>
                          <a:ext cx="486727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65F9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1BEC" w:rsidRDefault="00C10CB9">
                            <w:pPr>
                              <w:spacing w:line="275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FFFFFF"/>
                                <w:sz w:val="36"/>
                              </w:rPr>
                              <w:t>relatório de autoavaliação</w:t>
                            </w:r>
                          </w:p>
                          <w:p w:rsidR="00FD1BEC" w:rsidRDefault="00FD1BEC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arredondado 1030" o:spid="_x0000_s1028" style="position:absolute;margin-left:40pt;margin-top:17pt;width:384pt;height:3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" fillcolor="#365f91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FD1BEC" w:rsidRDefault="00C10CB9">
                      <w:pPr>
                        <w:spacing w:line="275" w:lineRule="auto"/>
                        <w:ind w:left="2" w:hanging="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FFFFFF"/>
                          <w:sz w:val="36"/>
                        </w:rPr>
                        <w:t>relatório de autoavaliação</w:t>
                      </w:r>
                    </w:p>
                    <w:p w:rsidR="00FD1BEC" w:rsidRDefault="00FD1BEC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0"/>
        <w:tblW w:w="10490" w:type="dxa"/>
        <w:tblInd w:w="-567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D1BEC">
        <w:tc>
          <w:tcPr>
            <w:tcW w:w="10490" w:type="dxa"/>
            <w:shd w:val="clear" w:color="auto" w:fill="365F91"/>
            <w:vAlign w:val="center"/>
          </w:tcPr>
          <w:p w:rsidR="00FD1BEC" w:rsidRDefault="00C10CB9">
            <w:pPr>
              <w:numPr>
                <w:ilvl w:val="0"/>
                <w:numId w:val="1"/>
              </w:numPr>
              <w:spacing w:before="240" w:line="240" w:lineRule="auto"/>
              <w:ind w:left="0" w:hanging="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lastRenderedPageBreak/>
              <w:t>prática letiva</w:t>
            </w:r>
          </w:p>
        </w:tc>
      </w:tr>
      <w:tr w:rsidR="00FD1BEC">
        <w:tc>
          <w:tcPr>
            <w:tcW w:w="10490" w:type="dxa"/>
          </w:tcPr>
          <w:p w:rsidR="00FD1BEC" w:rsidRDefault="00FD1BEC">
            <w:pPr>
              <w:spacing w:before="120" w:after="12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bookmark=id.30j0zll" w:colFirst="0" w:colLast="0"/>
            <w:bookmarkEnd w:id="2"/>
          </w:p>
        </w:tc>
      </w:tr>
    </w:tbl>
    <w:p w:rsidR="00FD1BEC" w:rsidRDefault="00FD1BEC">
      <w:pP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490" w:type="dxa"/>
        <w:tblInd w:w="-567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D1BEC">
        <w:tc>
          <w:tcPr>
            <w:tcW w:w="10490" w:type="dxa"/>
            <w:shd w:val="clear" w:color="auto" w:fill="365F91"/>
            <w:vAlign w:val="center"/>
          </w:tcPr>
          <w:p w:rsidR="00FD1BEC" w:rsidRDefault="00C10CB9">
            <w:pPr>
              <w:numPr>
                <w:ilvl w:val="0"/>
                <w:numId w:val="1"/>
              </w:numPr>
              <w:spacing w:before="240" w:line="240" w:lineRule="auto"/>
              <w:ind w:left="0" w:hanging="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 xml:space="preserve">atividades </w:t>
            </w: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promovidas</w:t>
            </w:r>
          </w:p>
        </w:tc>
      </w:tr>
      <w:tr w:rsidR="00FD1BEC">
        <w:tc>
          <w:tcPr>
            <w:tcW w:w="10490" w:type="dxa"/>
          </w:tcPr>
          <w:p w:rsidR="00FD1BEC" w:rsidRDefault="00FD1BEC">
            <w:pPr>
              <w:spacing w:before="120" w:after="120"/>
              <w:ind w:left="0" w:hanging="2"/>
              <w:jc w:val="both"/>
              <w:rPr>
                <w:rFonts w:ascii="Arial" w:eastAsia="Arial" w:hAnsi="Arial" w:cs="Arial"/>
              </w:rPr>
            </w:pPr>
            <w:bookmarkStart w:id="3" w:name="bookmark=id.1fob9te" w:colFirst="0" w:colLast="0"/>
            <w:bookmarkEnd w:id="3"/>
          </w:p>
        </w:tc>
      </w:tr>
    </w:tbl>
    <w:p w:rsidR="00FD1BEC" w:rsidRDefault="00FD1BEC">
      <w:pP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490" w:type="dxa"/>
        <w:tblInd w:w="-567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D1BEC">
        <w:tc>
          <w:tcPr>
            <w:tcW w:w="10490" w:type="dxa"/>
            <w:shd w:val="clear" w:color="auto" w:fill="365F91"/>
            <w:vAlign w:val="center"/>
          </w:tcPr>
          <w:p w:rsidR="00FD1BEC" w:rsidRDefault="00C10CB9">
            <w:pPr>
              <w:numPr>
                <w:ilvl w:val="0"/>
                <w:numId w:val="1"/>
              </w:numPr>
              <w:spacing w:before="240" w:line="240" w:lineRule="auto"/>
              <w:ind w:left="0" w:hanging="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análise dos resultados obtidos</w:t>
            </w:r>
          </w:p>
        </w:tc>
      </w:tr>
      <w:tr w:rsidR="00FD1BEC">
        <w:tc>
          <w:tcPr>
            <w:tcW w:w="10490" w:type="dxa"/>
          </w:tcPr>
          <w:p w:rsidR="00C10CB9" w:rsidRDefault="00C10CB9" w:rsidP="00C10CB9">
            <w:pPr>
              <w:spacing w:before="120" w:after="120"/>
              <w:ind w:left="0" w:hanging="2"/>
              <w:jc w:val="both"/>
              <w:rPr>
                <w:rFonts w:ascii="Arial" w:eastAsia="Arial" w:hAnsi="Arial" w:cs="Arial"/>
              </w:rPr>
            </w:pPr>
            <w:bookmarkStart w:id="4" w:name="bookmark=id.3znysh7" w:colFirst="0" w:colLast="0"/>
            <w:bookmarkEnd w:id="4"/>
          </w:p>
          <w:p w:rsidR="00FD1BEC" w:rsidRDefault="00FD1BEC">
            <w:pPr>
              <w:spacing w:before="120" w:after="120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FD1BEC" w:rsidRDefault="00FD1BEC">
      <w:pP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490" w:type="dxa"/>
        <w:tblInd w:w="-567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D1BEC">
        <w:tc>
          <w:tcPr>
            <w:tcW w:w="10490" w:type="dxa"/>
            <w:shd w:val="clear" w:color="auto" w:fill="365F91"/>
            <w:vAlign w:val="center"/>
          </w:tcPr>
          <w:p w:rsidR="00FD1BEC" w:rsidRDefault="00C10CB9">
            <w:pPr>
              <w:numPr>
                <w:ilvl w:val="0"/>
                <w:numId w:val="1"/>
              </w:numPr>
              <w:spacing w:before="240" w:line="240" w:lineRule="auto"/>
              <w:ind w:left="0" w:hanging="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contributo para os objetivos e metas fixados no projeto educativo</w:t>
            </w:r>
          </w:p>
        </w:tc>
      </w:tr>
      <w:tr w:rsidR="00FD1BEC">
        <w:tc>
          <w:tcPr>
            <w:tcW w:w="10490" w:type="dxa"/>
          </w:tcPr>
          <w:p w:rsidR="00FD1BEC" w:rsidRDefault="00FD1BEC" w:rsidP="00C10CB9">
            <w:pPr>
              <w:spacing w:before="120" w:after="120"/>
              <w:ind w:left="0" w:hanging="2"/>
              <w:jc w:val="both"/>
              <w:rPr>
                <w:rFonts w:ascii="Arial" w:eastAsia="Arial" w:hAnsi="Arial" w:cs="Arial"/>
              </w:rPr>
            </w:pPr>
            <w:bookmarkStart w:id="5" w:name="bookmark=id.2et92p0" w:colFirst="0" w:colLast="0"/>
            <w:bookmarkEnd w:id="5"/>
          </w:p>
        </w:tc>
      </w:tr>
    </w:tbl>
    <w:p w:rsidR="00FD1BEC" w:rsidRDefault="00FD1BEC">
      <w:pP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490" w:type="dxa"/>
        <w:tblInd w:w="-567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D1BEC">
        <w:tc>
          <w:tcPr>
            <w:tcW w:w="10490" w:type="dxa"/>
            <w:shd w:val="clear" w:color="auto" w:fill="365F91"/>
            <w:vAlign w:val="center"/>
          </w:tcPr>
          <w:p w:rsidR="00FD1BEC" w:rsidRDefault="00C10CB9">
            <w:pPr>
              <w:numPr>
                <w:ilvl w:val="0"/>
                <w:numId w:val="1"/>
              </w:numPr>
              <w:spacing w:before="240" w:line="240" w:lineRule="auto"/>
              <w:ind w:left="0" w:hanging="2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formação realizada e o seu contributo para a melhoria da ação educativa</w:t>
            </w:r>
          </w:p>
        </w:tc>
      </w:tr>
      <w:tr w:rsidR="00FD1BEC">
        <w:tc>
          <w:tcPr>
            <w:tcW w:w="10490" w:type="dxa"/>
          </w:tcPr>
          <w:p w:rsidR="00C10CB9" w:rsidRDefault="00C10CB9" w:rsidP="00C10CB9">
            <w:pPr>
              <w:spacing w:before="120" w:after="120"/>
              <w:ind w:left="0" w:hanging="2"/>
              <w:jc w:val="both"/>
              <w:rPr>
                <w:rFonts w:ascii="Arial" w:eastAsia="Arial" w:hAnsi="Arial" w:cs="Arial"/>
              </w:rPr>
            </w:pPr>
            <w:bookmarkStart w:id="6" w:name="bookmark=id.tyjcwt" w:colFirst="0" w:colLast="0"/>
            <w:bookmarkEnd w:id="6"/>
          </w:p>
          <w:p w:rsidR="00FD1BEC" w:rsidRDefault="00FD1BEC">
            <w:pPr>
              <w:spacing w:before="120" w:after="120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FD1BEC" w:rsidRDefault="00FD1BEC">
      <w:pP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FD1BEC" w:rsidRDefault="00C10CB9">
      <w:pP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6151880" cy="1019175"/>
                <wp:effectExtent l="0" t="0" r="0" b="0"/>
                <wp:wrapNone/>
                <wp:docPr id="1028" name="Retângulo arredondad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4348" y="3284700"/>
                          <a:ext cx="612330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17365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1BEC" w:rsidRDefault="00C10CB9">
                            <w:pPr>
                              <w:spacing w:line="36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Data: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___ / ___ / _______</w:t>
                            </w:r>
                          </w:p>
                          <w:p w:rsidR="00FD1BEC" w:rsidRDefault="00C10CB9">
                            <w:pPr>
                              <w:spacing w:line="36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Assinatura: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____________________________________________________________</w:t>
                            </w:r>
                          </w:p>
                          <w:p w:rsidR="00FD1BEC" w:rsidRDefault="00FD1BEC">
                            <w:pPr>
                              <w:spacing w:line="360" w:lineRule="auto"/>
                              <w:ind w:left="0" w:hanging="2"/>
                              <w:jc w:val="both"/>
                            </w:pPr>
                          </w:p>
                          <w:p w:rsidR="00FD1BEC" w:rsidRDefault="00FD1BEC">
                            <w:pPr>
                              <w:spacing w:line="360" w:lineRule="auto"/>
                              <w:ind w:left="0" w:hanging="2"/>
                              <w:jc w:val="both"/>
                            </w:pPr>
                          </w:p>
                          <w:p w:rsidR="00FD1BEC" w:rsidRDefault="00FD1BEC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FD1BEC" w:rsidRDefault="00FD1BEC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6151880" cy="101917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1880" cy="1019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D1BEC">
      <w:pgSz w:w="11906" w:h="16838"/>
      <w:pgMar w:top="567" w:right="1558" w:bottom="28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813AB"/>
    <w:multiLevelType w:val="multilevel"/>
    <w:tmpl w:val="77F8F96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EC"/>
    <w:rsid w:val="00C10CB9"/>
    <w:rsid w:val="00F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CE70"/>
  <w15:docId w15:val="{0E83132C-720A-4B6C-ADDF-7CAA4B32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cter">
    <w:name w:val="Texto de balão Carác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k8ikWiqwZMRDdin29WNWfq6/vA==">CgMxLjAyCWlkLmdqZGd4czIKaWQuMzBqMHpsbDIKaWQuMWZvYjl0ZTIKaWQuM3pueXNoNzIKaWQuMmV0OTJwMDIJaWQudHlqY3d0OAByITFPN1VxbUVTNkRQbVQxck12US1TX2NtV3R1bVdST2JhSQ==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Oliveira</dc:creator>
  <cp:lastModifiedBy>Susana</cp:lastModifiedBy>
  <cp:revision>2</cp:revision>
  <dcterms:created xsi:type="dcterms:W3CDTF">2016-06-16T11:01:00Z</dcterms:created>
  <dcterms:modified xsi:type="dcterms:W3CDTF">2025-06-07T18:16:00Z</dcterms:modified>
</cp:coreProperties>
</file>