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5857" w14:textId="77777777" w:rsidR="005D437C" w:rsidRDefault="005D4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ff0"/>
        <w:tblW w:w="10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3"/>
      </w:tblGrid>
      <w:tr w:rsidR="005D437C" w14:paraId="3E7B677B" w14:textId="77777777">
        <w:trPr>
          <w:trHeight w:val="687"/>
          <w:jc w:val="center"/>
        </w:trPr>
        <w:tc>
          <w:tcPr>
            <w:tcW w:w="10293" w:type="dxa"/>
            <w:shd w:val="clear" w:color="auto" w:fill="D9D9D9"/>
            <w:vAlign w:val="center"/>
          </w:tcPr>
          <w:p w14:paraId="147EE257" w14:textId="77777777" w:rsidR="005D437C" w:rsidRDefault="0000000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MEDIDAS DE SUPORTE À APRENDIZAGEM E À INCLUSÃO</w:t>
            </w:r>
          </w:p>
          <w:p w14:paraId="62BDEA30" w14:textId="77777777" w:rsidR="005D437C" w:rsidRDefault="00000000">
            <w:pPr>
              <w:spacing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Identificação da necessidade de medidas seletivas e/ou adicionais, não supridas pela aplicação de medidas universais </w:t>
            </w:r>
            <w:r>
              <w:rPr>
                <w:rFonts w:ascii="Calibri" w:eastAsia="Calibri" w:hAnsi="Calibri" w:cs="Calibri"/>
                <w:b/>
                <w:i/>
              </w:rPr>
              <w:t xml:space="preserve">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Decreto lei 54/2018, artigo 20º</w:t>
            </w:r>
          </w:p>
          <w:p w14:paraId="2ACE115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ANO LETIVO 2024/2025                                                                </w:t>
            </w:r>
          </w:p>
        </w:tc>
      </w:tr>
    </w:tbl>
    <w:p w14:paraId="1F3DBAB8" w14:textId="77777777" w:rsidR="005D437C" w:rsidRDefault="005D437C">
      <w:pPr>
        <w:spacing w:line="259" w:lineRule="auto"/>
        <w:rPr>
          <w:rFonts w:ascii="Calibri" w:eastAsia="Calibri" w:hAnsi="Calibri" w:cs="Calibri"/>
        </w:rPr>
      </w:pPr>
    </w:p>
    <w:tbl>
      <w:tblPr>
        <w:tblStyle w:val="aff1"/>
        <w:tblW w:w="10196" w:type="dxa"/>
        <w:tblInd w:w="147" w:type="dxa"/>
        <w:tblLayout w:type="fixed"/>
        <w:tblLook w:val="0400" w:firstRow="0" w:lastRow="0" w:firstColumn="0" w:lastColumn="0" w:noHBand="0" w:noVBand="1"/>
      </w:tblPr>
      <w:tblGrid>
        <w:gridCol w:w="2967"/>
        <w:gridCol w:w="4111"/>
        <w:gridCol w:w="1984"/>
        <w:gridCol w:w="1134"/>
      </w:tblGrid>
      <w:tr w:rsidR="005D437C" w14:paraId="22B280AF" w14:textId="77777777">
        <w:trPr>
          <w:trHeight w:val="34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0E0F0" w14:textId="77777777" w:rsidR="005D437C" w:rsidRDefault="00000000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completo: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496" w14:textId="77777777" w:rsidR="005D437C" w:rsidRDefault="005D437C">
            <w:pPr>
              <w:spacing w:line="259" w:lineRule="auto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69BDE849" w14:textId="77777777">
        <w:trPr>
          <w:trHeight w:val="350"/>
        </w:trPr>
        <w:tc>
          <w:tcPr>
            <w:tcW w:w="2967" w:type="dxa"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  <w:shd w:val="clear" w:color="auto" w:fill="D9D9D9"/>
          </w:tcPr>
          <w:p w14:paraId="34FF8C85" w14:textId="77777777" w:rsidR="005D437C" w:rsidRDefault="00000000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 de nascimento: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</w:tcPr>
          <w:p w14:paraId="4ABEA714" w14:textId="77777777" w:rsidR="005D437C" w:rsidRDefault="005D437C">
            <w:pPr>
              <w:spacing w:line="259" w:lineRule="auto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  <w:shd w:val="clear" w:color="auto" w:fill="D9D9D9"/>
          </w:tcPr>
          <w:p w14:paraId="0F1C7F2A" w14:textId="77777777" w:rsidR="005D437C" w:rsidRDefault="00000000">
            <w:pPr>
              <w:spacing w:line="259" w:lineRule="auto"/>
              <w:ind w:left="1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Idade: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</w:tcPr>
          <w:p w14:paraId="53471A04" w14:textId="77777777" w:rsidR="005D437C" w:rsidRDefault="005D437C">
            <w:pPr>
              <w:spacing w:line="259" w:lineRule="auto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6A80C3B2" w14:textId="77777777">
        <w:trPr>
          <w:trHeight w:val="3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53ABF" w14:textId="77777777" w:rsidR="005D437C" w:rsidRDefault="00000000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Nível de Educação/Ensino: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7F63" w14:textId="77777777" w:rsidR="005D437C" w:rsidRDefault="00000000">
            <w:pPr>
              <w:spacing w:line="259" w:lineRule="auto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2D62D" w14:textId="77777777" w:rsidR="005D437C" w:rsidRDefault="00000000">
            <w:pPr>
              <w:spacing w:line="259" w:lineRule="auto"/>
              <w:ind w:left="1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Turma: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54B0" w14:textId="77777777" w:rsidR="005D437C" w:rsidRDefault="005D437C">
            <w:pPr>
              <w:spacing w:line="259" w:lineRule="auto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5DBA86D8" w14:textId="77777777">
        <w:trPr>
          <w:trHeight w:val="187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114F75"/>
              <w:right w:val="single" w:sz="4" w:space="0" w:color="114F75"/>
            </w:tcBorders>
            <w:shd w:val="clear" w:color="auto" w:fill="D9D9D9"/>
            <w:vAlign w:val="center"/>
          </w:tcPr>
          <w:p w14:paraId="68E062BF" w14:textId="77777777" w:rsidR="005D437C" w:rsidRDefault="00000000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Escola e Agrupamento de Escolas: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339267D" w14:textId="77777777" w:rsidR="005D437C" w:rsidRDefault="00000000">
            <w:pPr>
              <w:spacing w:line="259" w:lineRule="auto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EB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114F75"/>
              <w:right w:val="single" w:sz="4" w:space="0" w:color="114F75"/>
            </w:tcBorders>
            <w:shd w:val="clear" w:color="auto" w:fill="D9D9D9"/>
            <w:vAlign w:val="center"/>
          </w:tcPr>
          <w:p w14:paraId="42862881" w14:textId="77777777" w:rsidR="005D437C" w:rsidRDefault="00000000">
            <w:pPr>
              <w:spacing w:line="259" w:lineRule="auto"/>
              <w:ind w:left="4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 de Escolaridade: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114F75"/>
              <w:right w:val="single" w:sz="4" w:space="0" w:color="114F75"/>
            </w:tcBorders>
          </w:tcPr>
          <w:p w14:paraId="2FCCC551" w14:textId="77777777" w:rsidR="005D437C" w:rsidRDefault="005D437C">
            <w:pPr>
              <w:spacing w:line="259" w:lineRule="auto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1A3A9A18" w14:textId="77777777">
        <w:trPr>
          <w:trHeight w:val="18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  <w:shd w:val="clear" w:color="auto" w:fill="D9D9D9"/>
            <w:vAlign w:val="center"/>
          </w:tcPr>
          <w:p w14:paraId="57D4052D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BD78116" w14:textId="77777777" w:rsidR="005D437C" w:rsidRDefault="00000000">
            <w:pPr>
              <w:spacing w:line="259" w:lineRule="auto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Agrupamento de Escolas Coimbra Sul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  <w:shd w:val="clear" w:color="auto" w:fill="D9D9D9"/>
            <w:vAlign w:val="center"/>
          </w:tcPr>
          <w:p w14:paraId="15801EDB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114F75"/>
              <w:bottom w:val="single" w:sz="4" w:space="0" w:color="000000"/>
              <w:right w:val="single" w:sz="4" w:space="0" w:color="114F75"/>
            </w:tcBorders>
          </w:tcPr>
          <w:p w14:paraId="6F2C86C1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36477C" w14:textId="77777777" w:rsidR="005D437C" w:rsidRDefault="005D4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2"/>
        <w:tblpPr w:leftFromText="141" w:rightFromText="141" w:vertAnchor="text" w:tblpX="137" w:tblpY="169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724"/>
        <w:gridCol w:w="455"/>
        <w:gridCol w:w="112"/>
        <w:gridCol w:w="299"/>
        <w:gridCol w:w="410"/>
        <w:gridCol w:w="567"/>
        <w:gridCol w:w="117"/>
        <w:gridCol w:w="823"/>
        <w:gridCol w:w="682"/>
        <w:gridCol w:w="1421"/>
        <w:gridCol w:w="86"/>
        <w:gridCol w:w="2116"/>
        <w:gridCol w:w="855"/>
      </w:tblGrid>
      <w:tr w:rsidR="005D437C" w14:paraId="14BF9694" w14:textId="77777777">
        <w:trPr>
          <w:trHeight w:val="557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145CD" w14:textId="77777777" w:rsidR="005D437C" w:rsidRDefault="00000000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Antecedentes escolares</w:t>
            </w:r>
          </w:p>
        </w:tc>
      </w:tr>
      <w:tr w:rsidR="005D437C" w14:paraId="50A56E0A" w14:textId="77777777">
        <w:trPr>
          <w:trHeight w:val="435"/>
        </w:trPr>
        <w:tc>
          <w:tcPr>
            <w:tcW w:w="153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15005BB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Intervenção precoce</w:t>
            </w:r>
          </w:p>
        </w:tc>
        <w:tc>
          <w:tcPr>
            <w:tcW w:w="724" w:type="dxa"/>
            <w:tcBorders>
              <w:top w:val="single" w:sz="4" w:space="0" w:color="000000"/>
            </w:tcBorders>
            <w:vAlign w:val="center"/>
          </w:tcPr>
          <w:p w14:paraId="49CB8546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567" w:type="dxa"/>
            <w:gridSpan w:val="2"/>
            <w:vAlign w:val="center"/>
          </w:tcPr>
          <w:p w14:paraId="1FC4A9B2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AECE48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       </w:t>
            </w:r>
          </w:p>
        </w:tc>
        <w:tc>
          <w:tcPr>
            <w:tcW w:w="567" w:type="dxa"/>
            <w:vAlign w:val="center"/>
          </w:tcPr>
          <w:p w14:paraId="0B2C77FA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00" w:type="dxa"/>
            <w:gridSpan w:val="7"/>
            <w:tcBorders>
              <w:right w:val="single" w:sz="4" w:space="0" w:color="000000"/>
            </w:tcBorders>
            <w:vAlign w:val="center"/>
          </w:tcPr>
          <w:p w14:paraId="440360CD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1922C9EC" w14:textId="77777777">
        <w:trPr>
          <w:trHeight w:val="435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B601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Observações: </w:t>
            </w:r>
          </w:p>
        </w:tc>
      </w:tr>
      <w:tr w:rsidR="005D437C" w14:paraId="34CD6942" w14:textId="77777777">
        <w:trPr>
          <w:trHeight w:val="309"/>
        </w:trPr>
        <w:tc>
          <w:tcPr>
            <w:tcW w:w="1539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6A91B9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Pré-escolar</w:t>
            </w:r>
          </w:p>
        </w:tc>
        <w:tc>
          <w:tcPr>
            <w:tcW w:w="7812" w:type="dxa"/>
            <w:gridSpan w:val="12"/>
            <w:tcBorders>
              <w:right w:val="single" w:sz="4" w:space="0" w:color="000000"/>
            </w:tcBorders>
            <w:vAlign w:val="center"/>
          </w:tcPr>
          <w:p w14:paraId="0094DDFB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N.º de anos de frequência: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6A14A366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49AE3B52" w14:textId="77777777">
        <w:trPr>
          <w:trHeight w:val="197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74BC8D1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12" w:type="dxa"/>
            <w:gridSpan w:val="12"/>
            <w:tcBorders>
              <w:right w:val="single" w:sz="4" w:space="0" w:color="000000"/>
            </w:tcBorders>
            <w:vAlign w:val="center"/>
          </w:tcPr>
          <w:p w14:paraId="4163CA7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Antecipação da matrícula no 1.º ciclo do ensino básico      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2C5B67EA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4168E33C" w14:textId="77777777">
        <w:trPr>
          <w:trHeight w:val="315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C26A549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12" w:type="dxa"/>
            <w:gridSpan w:val="12"/>
            <w:tcBorders>
              <w:right w:val="single" w:sz="4" w:space="0" w:color="000000"/>
            </w:tcBorders>
            <w:vAlign w:val="center"/>
          </w:tcPr>
          <w:p w14:paraId="319FBBF6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Adiamento da matrícula no 1.º ciclo do ensino básico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57FA890F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138E1082" w14:textId="77777777">
        <w:trPr>
          <w:trHeight w:val="340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24604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Observações: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(Assiduidade, envolvimento nas aprendizagens, apoios educativos, medidas universais implementadas, ocupação dos tempos livres, interesses, aptidões)</w:t>
            </w:r>
          </w:p>
          <w:p w14:paraId="56A503C2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437C" w14:paraId="34C0E8E1" w14:textId="77777777">
        <w:trPr>
          <w:trHeight w:val="354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C1BF556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Retenções no</w:t>
            </w:r>
          </w:p>
          <w:p w14:paraId="679FC13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1.º Ciclo</w:t>
            </w:r>
          </w:p>
        </w:tc>
        <w:tc>
          <w:tcPr>
            <w:tcW w:w="1179" w:type="dxa"/>
            <w:gridSpan w:val="2"/>
            <w:vAlign w:val="center"/>
          </w:tcPr>
          <w:p w14:paraId="76C4B7DE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1.º Ano</w:t>
            </w:r>
          </w:p>
        </w:tc>
        <w:tc>
          <w:tcPr>
            <w:tcW w:w="1505" w:type="dxa"/>
            <w:gridSpan w:val="5"/>
            <w:vAlign w:val="center"/>
          </w:tcPr>
          <w:p w14:paraId="73CEABC4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2.º Ano</w:t>
            </w:r>
          </w:p>
        </w:tc>
        <w:tc>
          <w:tcPr>
            <w:tcW w:w="1505" w:type="dxa"/>
            <w:gridSpan w:val="2"/>
            <w:vAlign w:val="center"/>
          </w:tcPr>
          <w:p w14:paraId="5AA0829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3.º Ano</w:t>
            </w:r>
          </w:p>
        </w:tc>
        <w:tc>
          <w:tcPr>
            <w:tcW w:w="1507" w:type="dxa"/>
            <w:gridSpan w:val="2"/>
            <w:vAlign w:val="center"/>
          </w:tcPr>
          <w:p w14:paraId="5ABF264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4.º Ano</w:t>
            </w:r>
          </w:p>
        </w:tc>
        <w:tc>
          <w:tcPr>
            <w:tcW w:w="2971" w:type="dxa"/>
            <w:gridSpan w:val="2"/>
            <w:tcBorders>
              <w:right w:val="single" w:sz="4" w:space="0" w:color="000000"/>
            </w:tcBorders>
            <w:vAlign w:val="center"/>
          </w:tcPr>
          <w:p w14:paraId="722C9E46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retenções</w:t>
            </w:r>
          </w:p>
        </w:tc>
      </w:tr>
      <w:tr w:rsidR="005D437C" w14:paraId="785FE077" w14:textId="77777777">
        <w:trPr>
          <w:trHeight w:val="373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7B2C68B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</w:tcBorders>
            <w:vAlign w:val="center"/>
          </w:tcPr>
          <w:p w14:paraId="5077B54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1B7295DA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15EB87FE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7CCCCCE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right w:val="single" w:sz="4" w:space="0" w:color="000000"/>
            </w:tcBorders>
            <w:vAlign w:val="center"/>
          </w:tcPr>
          <w:p w14:paraId="56D9B0C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1D0088EA" w14:textId="77777777">
        <w:trPr>
          <w:trHeight w:val="340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32015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Observações: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Assiduidade, envolvimento nas aprendizagens, apoios educativos, ocupação dos tempos livres, interesses, aptidões)</w:t>
            </w:r>
          </w:p>
          <w:p w14:paraId="71627A00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EF50ED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437C" w14:paraId="4D0EFC4A" w14:textId="77777777">
        <w:trPr>
          <w:trHeight w:val="373"/>
        </w:trPr>
        <w:tc>
          <w:tcPr>
            <w:tcW w:w="1539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891334E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Retenções no</w:t>
            </w:r>
          </w:p>
          <w:p w14:paraId="3569F6F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2.º Ciclo</w:t>
            </w:r>
          </w:p>
        </w:tc>
        <w:tc>
          <w:tcPr>
            <w:tcW w:w="2567" w:type="dxa"/>
            <w:gridSpan w:val="6"/>
            <w:vAlign w:val="center"/>
          </w:tcPr>
          <w:p w14:paraId="3D33AA4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5.º Ano</w:t>
            </w:r>
          </w:p>
        </w:tc>
        <w:tc>
          <w:tcPr>
            <w:tcW w:w="3043" w:type="dxa"/>
            <w:gridSpan w:val="4"/>
            <w:vAlign w:val="center"/>
          </w:tcPr>
          <w:p w14:paraId="02187C7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6.º Ano</w:t>
            </w:r>
          </w:p>
        </w:tc>
        <w:tc>
          <w:tcPr>
            <w:tcW w:w="3057" w:type="dxa"/>
            <w:gridSpan w:val="3"/>
            <w:tcBorders>
              <w:right w:val="single" w:sz="4" w:space="0" w:color="000000"/>
            </w:tcBorders>
            <w:vAlign w:val="center"/>
          </w:tcPr>
          <w:p w14:paraId="006C1284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retenções</w:t>
            </w:r>
          </w:p>
        </w:tc>
      </w:tr>
      <w:tr w:rsidR="005D437C" w14:paraId="6B86DC03" w14:textId="77777777">
        <w:trPr>
          <w:trHeight w:val="365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2F18568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gridSpan w:val="6"/>
            <w:vAlign w:val="center"/>
          </w:tcPr>
          <w:p w14:paraId="1697CE6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vAlign w:val="center"/>
          </w:tcPr>
          <w:p w14:paraId="58D64DA3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right w:val="single" w:sz="4" w:space="0" w:color="000000"/>
            </w:tcBorders>
            <w:vAlign w:val="center"/>
          </w:tcPr>
          <w:p w14:paraId="306D489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30DEBF31" w14:textId="77777777">
        <w:trPr>
          <w:trHeight w:val="340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35567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Observações: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Assiduidade, envolvimento nas aprendizagens, apoios educativos, medidas universais implementadas, ocupação dos tempos livres, interesses, aptidões)</w:t>
            </w:r>
          </w:p>
          <w:p w14:paraId="0DE02311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AE0410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563450A2" w14:textId="77777777">
        <w:trPr>
          <w:trHeight w:val="392"/>
        </w:trPr>
        <w:tc>
          <w:tcPr>
            <w:tcW w:w="1539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C598B6C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Retenções no</w:t>
            </w:r>
          </w:p>
          <w:p w14:paraId="42469928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3.º Ciclo</w:t>
            </w:r>
          </w:p>
        </w:tc>
        <w:tc>
          <w:tcPr>
            <w:tcW w:w="1590" w:type="dxa"/>
            <w:gridSpan w:val="4"/>
            <w:vAlign w:val="center"/>
          </w:tcPr>
          <w:p w14:paraId="296E752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7.º Ano</w:t>
            </w:r>
          </w:p>
        </w:tc>
        <w:tc>
          <w:tcPr>
            <w:tcW w:w="1917" w:type="dxa"/>
            <w:gridSpan w:val="4"/>
            <w:vAlign w:val="center"/>
          </w:tcPr>
          <w:p w14:paraId="0D9199BD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8.º Ano</w:t>
            </w:r>
          </w:p>
        </w:tc>
        <w:tc>
          <w:tcPr>
            <w:tcW w:w="2103" w:type="dxa"/>
            <w:gridSpan w:val="2"/>
            <w:vAlign w:val="center"/>
          </w:tcPr>
          <w:p w14:paraId="25C39418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9.º Ano</w:t>
            </w:r>
          </w:p>
        </w:tc>
        <w:tc>
          <w:tcPr>
            <w:tcW w:w="3057" w:type="dxa"/>
            <w:gridSpan w:val="3"/>
            <w:tcBorders>
              <w:right w:val="single" w:sz="4" w:space="0" w:color="000000"/>
            </w:tcBorders>
            <w:vAlign w:val="center"/>
          </w:tcPr>
          <w:p w14:paraId="5B152B8B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retenções</w:t>
            </w:r>
          </w:p>
        </w:tc>
      </w:tr>
      <w:tr w:rsidR="005D437C" w14:paraId="73037C70" w14:textId="77777777">
        <w:trPr>
          <w:trHeight w:val="372"/>
        </w:trPr>
        <w:tc>
          <w:tcPr>
            <w:tcW w:w="1539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006283A" w14:textId="77777777" w:rsidR="005D437C" w:rsidRDefault="005D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7741F695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gridSpan w:val="4"/>
            <w:vAlign w:val="center"/>
          </w:tcPr>
          <w:p w14:paraId="389DB734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58A1026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right w:val="single" w:sz="4" w:space="0" w:color="000000"/>
            </w:tcBorders>
            <w:vAlign w:val="center"/>
          </w:tcPr>
          <w:p w14:paraId="6C9A3581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70F5AB79" w14:textId="77777777">
        <w:trPr>
          <w:trHeight w:val="340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C826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Observações: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(Assiduidade, envolvimento nas aprendizagens, apoios educativos, medidas universais implementadas, ocupação dos tempos livres, interesses, aptidões)</w:t>
            </w:r>
          </w:p>
          <w:p w14:paraId="4310568F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D59658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42D5BB83" w14:textId="77777777">
        <w:trPr>
          <w:trHeight w:val="432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02451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Outros antecedentes relevantes: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(Na situação de o aluno não ter usufruído de nenhum tipo de medidas de apoio à aprendizagem, até ao preenchimento deste documento e necessite aceder, diretamente, às medidas seletivas e/ou adicionais)</w:t>
            </w:r>
          </w:p>
          <w:p w14:paraId="353DE582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9A7AE7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69BF1F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437C" w14:paraId="136F3F99" w14:textId="77777777">
        <w:trPr>
          <w:trHeight w:val="311"/>
        </w:trPr>
        <w:tc>
          <w:tcPr>
            <w:tcW w:w="10206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C8773B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2.  Medidas Universais de suporte à aprendizagem e inclusão já implementadas pelo Educador/PTT/Conselho de Turma e monitorização do respetivo grau de eficácia</w:t>
            </w:r>
          </w:p>
        </w:tc>
      </w:tr>
      <w:tr w:rsidR="005D437C" w14:paraId="715CC641" w14:textId="77777777">
        <w:trPr>
          <w:trHeight w:val="311"/>
        </w:trPr>
        <w:tc>
          <w:tcPr>
            <w:tcW w:w="1020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E79DAF" w14:textId="77777777" w:rsidR="005D437C" w:rsidRPr="00343E28" w:rsidRDefault="00000000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3E28">
              <w:rPr>
                <w:rFonts w:ascii="Calibri" w:eastAsia="Calibri" w:hAnsi="Calibri" w:cs="Calibri"/>
                <w:sz w:val="18"/>
                <w:szCs w:val="18"/>
              </w:rPr>
              <w:t xml:space="preserve">Anexar ainda o(s) </w:t>
            </w:r>
            <w:proofErr w:type="spellStart"/>
            <w:r w:rsidRPr="00343E28">
              <w:rPr>
                <w:rFonts w:ascii="Calibri" w:eastAsia="Calibri" w:hAnsi="Calibri" w:cs="Calibri"/>
                <w:sz w:val="18"/>
                <w:szCs w:val="18"/>
              </w:rPr>
              <w:t>doc</w:t>
            </w:r>
            <w:proofErr w:type="spellEnd"/>
            <w:r w:rsidRPr="00343E28">
              <w:rPr>
                <w:rFonts w:ascii="Calibri" w:eastAsia="Calibri" w:hAnsi="Calibri" w:cs="Calibri"/>
                <w:sz w:val="18"/>
                <w:szCs w:val="18"/>
              </w:rPr>
              <w:t>(s)</w:t>
            </w:r>
            <w:r w:rsidRPr="00343E2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343E2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MEDIDAS UNIVERSAIS DA RESPONSABILIDADE DO PTT/DT e CT</w:t>
            </w:r>
            <w:r w:rsidRPr="00343E2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343E28">
              <w:rPr>
                <w:rFonts w:ascii="Calibri" w:eastAsia="Calibri" w:hAnsi="Calibri" w:cs="Calibri"/>
                <w:sz w:val="18"/>
                <w:szCs w:val="18"/>
              </w:rPr>
              <w:t>e/ou</w:t>
            </w:r>
            <w:r w:rsidRPr="00343E2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343E2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PROPOSTA DE APOIO EDUCATIVO</w:t>
            </w:r>
            <w:r w:rsidRPr="00343E2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343E28">
              <w:rPr>
                <w:rFonts w:ascii="Calibri" w:eastAsia="Calibri" w:hAnsi="Calibri" w:cs="Calibri"/>
                <w:sz w:val="18"/>
                <w:szCs w:val="18"/>
              </w:rPr>
              <w:t>caso exista(m).</w:t>
            </w:r>
          </w:p>
          <w:p w14:paraId="299918E5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F2EAD3E" w14:textId="77777777" w:rsidR="005D437C" w:rsidRDefault="00000000">
      <w:pPr>
        <w:tabs>
          <w:tab w:val="left" w:pos="829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tbl>
      <w:tblPr>
        <w:tblStyle w:val="aff3"/>
        <w:tblpPr w:leftFromText="141" w:rightFromText="141" w:vertAnchor="text" w:tblpX="137" w:tblpY="1"/>
        <w:tblW w:w="10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2"/>
      </w:tblGrid>
      <w:tr w:rsidR="005D437C" w14:paraId="1CCBA652" w14:textId="77777777">
        <w:trPr>
          <w:trHeight w:val="51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8E04B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 Fatores que, de forma significativa, afetam o progresso e o desenvolvimento do aluno</w:t>
            </w:r>
          </w:p>
          <w:p w14:paraId="2B815CA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(Cf. Anexo 16 do Manual de apoio à prática: Fatores que afetam de forma significativa o progresso e o desenvolvimento do aluno.)</w:t>
            </w:r>
          </w:p>
        </w:tc>
      </w:tr>
      <w:tr w:rsidR="005D437C" w14:paraId="77A52773" w14:textId="77777777">
        <w:trPr>
          <w:trHeight w:val="437"/>
        </w:trPr>
        <w:tc>
          <w:tcPr>
            <w:tcW w:w="101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847BE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3.1. Fatores individuais</w:t>
            </w:r>
          </w:p>
        </w:tc>
      </w:tr>
      <w:tr w:rsidR="005D437C" w14:paraId="4C3E1E23" w14:textId="77777777">
        <w:trPr>
          <w:trHeight w:val="518"/>
        </w:trPr>
        <w:tc>
          <w:tcPr>
            <w:tcW w:w="101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76868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9D1A8C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10529D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3AA94556" w14:textId="77777777">
        <w:trPr>
          <w:trHeight w:val="353"/>
        </w:trPr>
        <w:tc>
          <w:tcPr>
            <w:tcW w:w="10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6FB0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.2. Fatores familiares</w:t>
            </w:r>
          </w:p>
        </w:tc>
      </w:tr>
      <w:tr w:rsidR="005D437C" w14:paraId="2B539DDD" w14:textId="77777777">
        <w:trPr>
          <w:trHeight w:val="51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5CF82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866AD8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BDB84A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2F8021AB" w14:textId="77777777">
        <w:trPr>
          <w:trHeight w:val="437"/>
        </w:trPr>
        <w:tc>
          <w:tcPr>
            <w:tcW w:w="101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BFCD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3.3. Fatores da escola</w:t>
            </w:r>
          </w:p>
        </w:tc>
      </w:tr>
      <w:tr w:rsidR="005D437C" w14:paraId="2BD799F7" w14:textId="77777777">
        <w:trPr>
          <w:trHeight w:val="518"/>
        </w:trPr>
        <w:tc>
          <w:tcPr>
            <w:tcW w:w="10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7B3B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1BC65AB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39525CB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93A5B92" w14:textId="77777777" w:rsidR="005D437C" w:rsidRDefault="005D437C">
      <w:pPr>
        <w:spacing w:line="259" w:lineRule="auto"/>
        <w:rPr>
          <w:rFonts w:ascii="Calibri" w:eastAsia="Calibri" w:hAnsi="Calibri" w:cs="Calibri"/>
        </w:rPr>
      </w:pPr>
    </w:p>
    <w:tbl>
      <w:tblPr>
        <w:tblStyle w:val="aff4"/>
        <w:tblW w:w="101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477"/>
        <w:gridCol w:w="4875"/>
        <w:gridCol w:w="511"/>
      </w:tblGrid>
      <w:tr w:rsidR="005D437C" w14:paraId="51CB4F13" w14:textId="77777777">
        <w:trPr>
          <w:trHeight w:val="454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7A46B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Anexos a juntar à presente identificação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(fotocópias da documentação relevante para o processo de avaliação)</w:t>
            </w:r>
          </w:p>
        </w:tc>
      </w:tr>
      <w:tr w:rsidR="005D437C" w14:paraId="4C4A4224" w14:textId="77777777">
        <w:trPr>
          <w:trHeight w:val="454"/>
        </w:trPr>
        <w:tc>
          <w:tcPr>
            <w:tcW w:w="4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5A3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Relatório(s) médico(s) </w:t>
            </w: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24F9E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1E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Relatório(s) de avaliação psicológica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6916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D437C" w14:paraId="3087570D" w14:textId="77777777">
        <w:trPr>
          <w:trHeight w:val="454"/>
        </w:trPr>
        <w:tc>
          <w:tcPr>
            <w:tcW w:w="4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2E0D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Relatório(s) pedagógico(s) </w:t>
            </w: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6B93CC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11C23E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Registos de avaliação 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82CB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D437C" w14:paraId="1A57D67D" w14:textId="77777777">
        <w:trPr>
          <w:trHeight w:val="454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5521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Evidências das dificuldades detetadas</w:t>
            </w: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5B0CD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DC6BD5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Aplicação das Medidas Universais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AF8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D437C" w14:paraId="05DEE90B" w14:textId="77777777">
        <w:trPr>
          <w:trHeight w:val="454"/>
        </w:trPr>
        <w:tc>
          <w:tcPr>
            <w:tcW w:w="4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4A55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Outros:</w:t>
            </w: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4C7F50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BCF122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Outros: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93B9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539EED63" w14:textId="77777777" w:rsidR="005D437C" w:rsidRDefault="005D437C">
      <w:pPr>
        <w:spacing w:line="259" w:lineRule="auto"/>
        <w:rPr>
          <w:rFonts w:ascii="Calibri" w:eastAsia="Calibri" w:hAnsi="Calibri" w:cs="Calibri"/>
        </w:rPr>
      </w:pPr>
    </w:p>
    <w:tbl>
      <w:tblPr>
        <w:tblStyle w:val="aff5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6"/>
        <w:gridCol w:w="3580"/>
      </w:tblGrid>
      <w:tr w:rsidR="005D437C" w14:paraId="621A5FCE" w14:textId="77777777">
        <w:trPr>
          <w:trHeight w:val="400"/>
        </w:trPr>
        <w:tc>
          <w:tcPr>
            <w:tcW w:w="10206" w:type="dxa"/>
            <w:gridSpan w:val="2"/>
            <w:shd w:val="clear" w:color="auto" w:fill="DDDDDD"/>
          </w:tcPr>
          <w:p w14:paraId="1305D71E" w14:textId="30EB155B" w:rsidR="005D437C" w:rsidRDefault="002A0AB9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A09BE">
              <w:rPr>
                <w:rFonts w:ascii="Calibri" w:hAnsi="Calibri"/>
              </w:rPr>
              <w:sym w:font="Wingdings 2" w:char="00A3"/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PTT/Diretor(a) de Turma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 w:rsidRPr="00BA09BE">
              <w:rPr>
                <w:rFonts w:ascii="Calibri" w:hAnsi="Calibri"/>
              </w:rPr>
              <w:sym w:font="Wingdings 2" w:char="00A3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Encarregado de Educação/Pais    </w:t>
            </w:r>
            <w:r w:rsidRPr="00BA09BE">
              <w:rPr>
                <w:rFonts w:ascii="Calibri" w:hAnsi="Calibri"/>
              </w:rPr>
              <w:sym w:font="Wingdings 2" w:char="00A3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Outros Técnicos/Serviços </w:t>
            </w:r>
            <w:r w:rsidRPr="002A0AB9">
              <w:rPr>
                <w:rFonts w:ascii="Calibri" w:eastAsia="Calibri" w:hAnsi="Calibri" w:cs="Calibri"/>
                <w:bCs/>
                <w:sz w:val="12"/>
                <w:szCs w:val="12"/>
              </w:rPr>
              <w:t>(Especificar)</w:t>
            </w:r>
            <w:r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</w:t>
            </w:r>
            <w:r w:rsidRPr="002A0AB9">
              <w:rPr>
                <w:rFonts w:ascii="Calibri" w:eastAsia="Calibri" w:hAnsi="Calibri" w:cs="Calibri"/>
                <w:bCs/>
                <w:sz w:val="12"/>
                <w:szCs w:val="12"/>
              </w:rPr>
              <w:t>___________</w:t>
            </w:r>
            <w:r>
              <w:rPr>
                <w:rFonts w:ascii="Calibri" w:eastAsia="Calibri" w:hAnsi="Calibri" w:cs="Calibri"/>
                <w:bCs/>
                <w:sz w:val="12"/>
                <w:szCs w:val="12"/>
              </w:rPr>
              <w:t>___________</w:t>
            </w:r>
            <w:r w:rsidRPr="002A0AB9">
              <w:rPr>
                <w:rFonts w:ascii="Calibri" w:eastAsia="Calibri" w:hAnsi="Calibri" w:cs="Calibri"/>
                <w:bCs/>
                <w:sz w:val="12"/>
                <w:szCs w:val="12"/>
              </w:rPr>
              <w:t>_</w:t>
            </w:r>
          </w:p>
        </w:tc>
      </w:tr>
      <w:tr w:rsidR="005D437C" w14:paraId="3E98D05B" w14:textId="77777777">
        <w:trPr>
          <w:trHeight w:val="400"/>
        </w:trPr>
        <w:tc>
          <w:tcPr>
            <w:tcW w:w="6626" w:type="dxa"/>
          </w:tcPr>
          <w:p w14:paraId="28DA4DBC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Assinatura:                                                                                                                        </w:t>
            </w:r>
          </w:p>
        </w:tc>
        <w:tc>
          <w:tcPr>
            <w:tcW w:w="3580" w:type="dxa"/>
          </w:tcPr>
          <w:p w14:paraId="59E4EE5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            /           /</w:t>
            </w:r>
          </w:p>
        </w:tc>
      </w:tr>
      <w:tr w:rsidR="005D437C" w14:paraId="0A0C61DE" w14:textId="77777777">
        <w:trPr>
          <w:trHeight w:val="487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DDDDDD"/>
            <w:vAlign w:val="center"/>
          </w:tcPr>
          <w:p w14:paraId="077E0ED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 Diretor do Agrupamento</w:t>
            </w:r>
          </w:p>
        </w:tc>
      </w:tr>
      <w:tr w:rsidR="005D437C" w14:paraId="41834011" w14:textId="77777777">
        <w:trPr>
          <w:trHeight w:val="487"/>
        </w:trPr>
        <w:tc>
          <w:tcPr>
            <w:tcW w:w="66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3C9F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Assinatura:                                                                       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9515E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            /           /</w:t>
            </w:r>
          </w:p>
        </w:tc>
      </w:tr>
    </w:tbl>
    <w:p w14:paraId="633D9980" w14:textId="77777777" w:rsidR="005D437C" w:rsidRDefault="005D437C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6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5"/>
        <w:gridCol w:w="2943"/>
        <w:gridCol w:w="568"/>
      </w:tblGrid>
      <w:tr w:rsidR="005D437C" w14:paraId="45D9C646" w14:textId="77777777">
        <w:trPr>
          <w:trHeight w:val="382"/>
        </w:trPr>
        <w:tc>
          <w:tcPr>
            <w:tcW w:w="10206" w:type="dxa"/>
            <w:gridSpan w:val="3"/>
            <w:shd w:val="clear" w:color="auto" w:fill="DDDDDD"/>
          </w:tcPr>
          <w:p w14:paraId="4D36AEB9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EMAEI: tomada de decisão das medidas a mobilizar</w:t>
            </w:r>
          </w:p>
        </w:tc>
      </w:tr>
      <w:tr w:rsidR="005D437C" w14:paraId="394735E3" w14:textId="77777777">
        <w:trPr>
          <w:trHeight w:val="382"/>
        </w:trPr>
        <w:tc>
          <w:tcPr>
            <w:tcW w:w="9638" w:type="dxa"/>
            <w:gridSpan w:val="2"/>
            <w:tcBorders>
              <w:right w:val="nil"/>
            </w:tcBorders>
          </w:tcPr>
          <w:p w14:paraId="4E9847D1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Medidas Universais</w:t>
            </w:r>
          </w:p>
          <w:tbl>
            <w:tblPr>
              <w:tblStyle w:val="aff7"/>
              <w:tblW w:w="95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2"/>
              <w:gridCol w:w="9247"/>
            </w:tblGrid>
            <w:tr w:rsidR="005D437C" w14:paraId="194624D8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7F557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235BF156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a) Diferenciação Pedagógica</w:t>
                  </w:r>
                </w:p>
              </w:tc>
            </w:tr>
            <w:tr w:rsidR="005D437C" w14:paraId="6294613C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3003994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2AADA4B4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0581479C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31E73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029411F3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b) Acomodações Curriculares</w:t>
                  </w:r>
                </w:p>
              </w:tc>
            </w:tr>
            <w:tr w:rsidR="005D437C" w14:paraId="161A6D24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BA4E538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0FFA72FF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53DF2BE4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9C304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531B2820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c) Enriquecimento curricular</w:t>
                  </w:r>
                </w:p>
              </w:tc>
            </w:tr>
            <w:tr w:rsidR="005D437C" w14:paraId="1CE082AB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3A3A29F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27A26A9B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0BAE65B4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1A319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15DAF324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d) Promoção do comportamento pró-social</w:t>
                  </w:r>
                </w:p>
              </w:tc>
            </w:tr>
            <w:tr w:rsidR="005D437C" w14:paraId="43B7BA00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C8051A7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</w:tcBorders>
                </w:tcPr>
                <w:p w14:paraId="21C95467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36E949C7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76FE2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6D3C21CB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e) Intervenção com foco académico ou comportamental</w:t>
                  </w:r>
                </w:p>
              </w:tc>
            </w:tr>
          </w:tbl>
          <w:p w14:paraId="2EC039D3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000000"/>
            </w:tcBorders>
          </w:tcPr>
          <w:p w14:paraId="1F772806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0135D3A3" w14:textId="77777777">
        <w:trPr>
          <w:trHeight w:val="382"/>
        </w:trPr>
        <w:tc>
          <w:tcPr>
            <w:tcW w:w="9638" w:type="dxa"/>
            <w:gridSpan w:val="2"/>
            <w:tcBorders>
              <w:right w:val="nil"/>
            </w:tcBorders>
          </w:tcPr>
          <w:p w14:paraId="7BEB18C8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Medidas Seletivas</w:t>
            </w:r>
          </w:p>
          <w:tbl>
            <w:tblPr>
              <w:tblStyle w:val="aff8"/>
              <w:tblW w:w="95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2"/>
              <w:gridCol w:w="9247"/>
            </w:tblGrid>
            <w:tr w:rsidR="005D437C" w14:paraId="4897665A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2B043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1ED0BAB5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a) Os percursos curriculares diferenciados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D437C" w14:paraId="6D5200CB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33E782A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3E94CB8F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16BFDD25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54F66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46F3EC5F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b) Adaptações Curriculares Não Significativas</w:t>
                  </w:r>
                </w:p>
              </w:tc>
            </w:tr>
            <w:tr w:rsidR="005D437C" w14:paraId="175DC48F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99385BE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0B7EB7CC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7BE5C947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A6550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581D6CDA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c) O apoio psicopedagógico</w:t>
                  </w:r>
                </w:p>
              </w:tc>
            </w:tr>
            <w:tr w:rsidR="005D437C" w14:paraId="70225B62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96790B8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  <w:right w:val="single" w:sz="4" w:space="0" w:color="000000"/>
                  </w:tcBorders>
                </w:tcPr>
                <w:p w14:paraId="5527BA49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23F7B6B5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8A8C6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5A0F9C9A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d) A antecipação e o reforço das aprendizagens</w:t>
                  </w:r>
                </w:p>
              </w:tc>
            </w:tr>
            <w:tr w:rsidR="005D437C" w14:paraId="1FE432DF" w14:textId="77777777" w:rsidTr="00343E28">
              <w:trPr>
                <w:trHeight w:val="43"/>
              </w:trPr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12913C5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9247" w:type="dxa"/>
                  <w:tcBorders>
                    <w:left w:val="nil"/>
                  </w:tcBorders>
                </w:tcPr>
                <w:p w14:paraId="4FE85A7C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05F768B4" w14:textId="77777777" w:rsidTr="00343E28">
              <w:trPr>
                <w:trHeight w:val="271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0571A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000000"/>
                  </w:tcBorders>
                </w:tcPr>
                <w:p w14:paraId="269A3BDE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e) O apoio tutorial</w:t>
                  </w:r>
                </w:p>
              </w:tc>
            </w:tr>
          </w:tbl>
          <w:p w14:paraId="7F786594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000000"/>
            </w:tcBorders>
          </w:tcPr>
          <w:p w14:paraId="48DDD4B4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37C" w14:paraId="342B9EE6" w14:textId="77777777">
        <w:trPr>
          <w:trHeight w:val="382"/>
        </w:trPr>
        <w:tc>
          <w:tcPr>
            <w:tcW w:w="9638" w:type="dxa"/>
            <w:gridSpan w:val="2"/>
            <w:tcBorders>
              <w:right w:val="nil"/>
            </w:tcBorders>
          </w:tcPr>
          <w:p w14:paraId="0904CA51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Medidas Adicionais</w:t>
            </w:r>
          </w:p>
          <w:tbl>
            <w:tblPr>
              <w:tblStyle w:val="aff9"/>
              <w:tblW w:w="95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2"/>
              <w:gridCol w:w="9207"/>
            </w:tblGrid>
            <w:tr w:rsidR="005D437C" w14:paraId="17529D4E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D23E73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14:paraId="77B28985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a) A frequência do ano de escolaridade por disciplinas</w:t>
                  </w:r>
                </w:p>
              </w:tc>
            </w:tr>
            <w:tr w:rsidR="005D437C" w14:paraId="2D305FEA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697D72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single" w:sz="4" w:space="0" w:color="000000"/>
                  </w:tcBorders>
                </w:tcPr>
                <w:p w14:paraId="04FE5C87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43EC76CC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C68AE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14:paraId="29A8986E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b) Adaptações Curriculares Significativas</w:t>
                  </w:r>
                </w:p>
              </w:tc>
            </w:tr>
            <w:tr w:rsidR="005D437C" w14:paraId="0006FA5C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1964AD9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single" w:sz="4" w:space="0" w:color="000000"/>
                  </w:tcBorders>
                </w:tcPr>
                <w:p w14:paraId="5DC23F65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6EC20F7B" w14:textId="77777777">
              <w:trPr>
                <w:trHeight w:val="27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F47C8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14:paraId="13318B84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c) O plano individual de transição</w:t>
                  </w:r>
                </w:p>
              </w:tc>
            </w:tr>
            <w:tr w:rsidR="005D437C" w14:paraId="3B0DF899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5D8DB4B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single" w:sz="4" w:space="0" w:color="000000"/>
                  </w:tcBorders>
                </w:tcPr>
                <w:p w14:paraId="0B619E99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7BCB9FC2" w14:textId="77777777">
              <w:trPr>
                <w:trHeight w:val="27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06D515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14:paraId="7B2955C0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d) O desenvolvimento de metodologias e estratégias de ensino estruturado</w:t>
                  </w:r>
                </w:p>
              </w:tc>
            </w:tr>
            <w:tr w:rsidR="005D437C" w14:paraId="185D54AA" w14:textId="77777777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BCBCCD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5CA3F0E4" w14:textId="77777777" w:rsidR="005D437C" w:rsidRDefault="005D437C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  <w:tr w:rsidR="005D437C" w14:paraId="0E5FA186" w14:textId="77777777">
              <w:trPr>
                <w:trHeight w:val="27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5BE92" w14:textId="77777777" w:rsidR="005D437C" w:rsidRDefault="005D437C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</w:tcPr>
                <w:p w14:paraId="58ECC573" w14:textId="77777777" w:rsidR="005D437C" w:rsidRDefault="00000000">
                  <w:pPr>
                    <w:spacing w:line="259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e) O desenvolvimento de competências de autonomia pessoal e social</w:t>
                  </w:r>
                </w:p>
              </w:tc>
            </w:tr>
          </w:tbl>
          <w:p w14:paraId="05C455DE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581EE45D" w14:textId="77777777" w:rsidR="005D437C" w:rsidRDefault="005D437C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AB9" w14:paraId="111DA32D" w14:textId="77777777" w:rsidTr="00450284">
        <w:trPr>
          <w:trHeight w:val="382"/>
        </w:trPr>
        <w:tc>
          <w:tcPr>
            <w:tcW w:w="10206" w:type="dxa"/>
            <w:gridSpan w:val="3"/>
          </w:tcPr>
          <w:p w14:paraId="345D389E" w14:textId="77777777" w:rsidR="002A0AB9" w:rsidRPr="002A0AB9" w:rsidRDefault="002A0AB9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2A0AB9">
              <w:rPr>
                <w:rFonts w:ascii="Calibri" w:hAnsi="Calibri"/>
                <w:b/>
                <w:sz w:val="20"/>
                <w:szCs w:val="20"/>
              </w:rPr>
              <w:t>Fundamentação da decisão</w:t>
            </w:r>
          </w:p>
          <w:p w14:paraId="7751E77B" w14:textId="77777777" w:rsidR="002A0AB9" w:rsidRDefault="002A0AB9">
            <w:pPr>
              <w:spacing w:line="259" w:lineRule="auto"/>
              <w:rPr>
                <w:rFonts w:ascii="Calibri" w:hAnsi="Calibri"/>
                <w:b/>
              </w:rPr>
            </w:pPr>
          </w:p>
          <w:p w14:paraId="1C2A419D" w14:textId="77777777" w:rsidR="002A0AB9" w:rsidRDefault="002A0AB9">
            <w:pPr>
              <w:spacing w:line="259" w:lineRule="auto"/>
              <w:rPr>
                <w:rFonts w:ascii="Calibri" w:hAnsi="Calibri"/>
                <w:b/>
              </w:rPr>
            </w:pPr>
          </w:p>
          <w:p w14:paraId="1C23D51E" w14:textId="77777777" w:rsidR="002A0AB9" w:rsidRDefault="002A0AB9">
            <w:pPr>
              <w:spacing w:line="259" w:lineRule="auto"/>
              <w:rPr>
                <w:rFonts w:ascii="Calibri" w:hAnsi="Calibri"/>
                <w:b/>
              </w:rPr>
            </w:pPr>
          </w:p>
          <w:p w14:paraId="0C7F77A5" w14:textId="172CCD28" w:rsidR="002A0AB9" w:rsidRDefault="002A0AB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AB9" w14:paraId="54F21DD0" w14:textId="77777777">
        <w:trPr>
          <w:trHeight w:val="382"/>
        </w:trPr>
        <w:tc>
          <w:tcPr>
            <w:tcW w:w="6695" w:type="dxa"/>
            <w:tcBorders>
              <w:bottom w:val="single" w:sz="4" w:space="0" w:color="000000"/>
              <w:right w:val="single" w:sz="4" w:space="0" w:color="000000"/>
            </w:tcBorders>
          </w:tcPr>
          <w:p w14:paraId="7BF62AE2" w14:textId="7271300A" w:rsidR="002A0AB9" w:rsidRDefault="002A0AB9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Coordenadora da EMAEI:</w:t>
            </w:r>
          </w:p>
        </w:tc>
        <w:tc>
          <w:tcPr>
            <w:tcW w:w="3511" w:type="dxa"/>
            <w:gridSpan w:val="2"/>
            <w:tcBorders>
              <w:left w:val="single" w:sz="4" w:space="0" w:color="000000"/>
            </w:tcBorders>
          </w:tcPr>
          <w:p w14:paraId="2DD81032" w14:textId="2CC7314D" w:rsidR="002A0AB9" w:rsidRDefault="002A0AB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            /           /</w:t>
            </w:r>
          </w:p>
        </w:tc>
      </w:tr>
    </w:tbl>
    <w:p w14:paraId="3909AB99" w14:textId="77777777" w:rsidR="005D437C" w:rsidRDefault="005D437C">
      <w:pPr>
        <w:spacing w:line="259" w:lineRule="auto"/>
        <w:rPr>
          <w:rFonts w:ascii="Calibri" w:eastAsia="Calibri" w:hAnsi="Calibri" w:cs="Calibri"/>
        </w:rPr>
      </w:pPr>
    </w:p>
    <w:tbl>
      <w:tblPr>
        <w:tblStyle w:val="affa"/>
        <w:tblpPr w:leftFromText="141" w:rightFromText="141" w:vertAnchor="text" w:tblpX="137" w:tblpY="202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3"/>
        <w:gridCol w:w="3483"/>
      </w:tblGrid>
      <w:tr w:rsidR="005D437C" w14:paraId="44A82F7F" w14:textId="77777777">
        <w:trPr>
          <w:trHeight w:val="424"/>
        </w:trPr>
        <w:tc>
          <w:tcPr>
            <w:tcW w:w="10206" w:type="dxa"/>
            <w:gridSpan w:val="2"/>
            <w:shd w:val="clear" w:color="auto" w:fill="DDDDDD"/>
          </w:tcPr>
          <w:p w14:paraId="4308D38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Encarregado de Educação</w:t>
            </w:r>
          </w:p>
        </w:tc>
      </w:tr>
      <w:tr w:rsidR="005D437C" w14:paraId="5543289D" w14:textId="77777777">
        <w:trPr>
          <w:trHeight w:val="424"/>
        </w:trPr>
        <w:tc>
          <w:tcPr>
            <w:tcW w:w="10206" w:type="dxa"/>
            <w:gridSpan w:val="2"/>
          </w:tcPr>
          <w:p w14:paraId="0332F73A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Tomei conhecimento da mobilização de medidas para o meu/minha educando(a)</w:t>
            </w:r>
          </w:p>
        </w:tc>
      </w:tr>
      <w:tr w:rsidR="005D437C" w14:paraId="140A9A2B" w14:textId="77777777">
        <w:trPr>
          <w:trHeight w:val="424"/>
        </w:trPr>
        <w:tc>
          <w:tcPr>
            <w:tcW w:w="6723" w:type="dxa"/>
            <w:tcBorders>
              <w:right w:val="single" w:sz="4" w:space="0" w:color="000000"/>
            </w:tcBorders>
          </w:tcPr>
          <w:p w14:paraId="0C79DFE3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Assinatura:                                                                                                                        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14:paraId="3A8ED192" w14:textId="77777777" w:rsidR="005D437C" w:rsidRDefault="0000000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            /           /</w:t>
            </w:r>
          </w:p>
        </w:tc>
      </w:tr>
    </w:tbl>
    <w:p w14:paraId="75C92C13" w14:textId="77777777" w:rsidR="005D437C" w:rsidRDefault="005D437C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41ACC78B" w14:textId="77777777" w:rsidR="005D437C" w:rsidRDefault="00000000">
      <w:pPr>
        <w:tabs>
          <w:tab w:val="left" w:pos="5996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C6FF60A" w14:textId="77777777" w:rsidR="005D437C" w:rsidRDefault="005D437C">
      <w:pPr>
        <w:spacing w:line="259" w:lineRule="auto"/>
        <w:rPr>
          <w:rFonts w:ascii="Calibri" w:eastAsia="Calibri" w:hAnsi="Calibri" w:cs="Calibri"/>
        </w:rPr>
      </w:pPr>
    </w:p>
    <w:p w14:paraId="0E3EAF9C" w14:textId="77777777" w:rsidR="005D437C" w:rsidRDefault="005D437C">
      <w:pPr>
        <w:rPr>
          <w:rFonts w:ascii="Calibri" w:eastAsia="Calibri" w:hAnsi="Calibri" w:cs="Calibri"/>
        </w:rPr>
      </w:pPr>
    </w:p>
    <w:p w14:paraId="15E39C36" w14:textId="77777777" w:rsidR="005D437C" w:rsidRDefault="005D437C">
      <w:pPr>
        <w:rPr>
          <w:rFonts w:ascii="Calibri" w:eastAsia="Calibri" w:hAnsi="Calibri" w:cs="Calibri"/>
        </w:rPr>
      </w:pPr>
    </w:p>
    <w:p w14:paraId="57EC815B" w14:textId="77777777" w:rsidR="005D437C" w:rsidRDefault="00000000">
      <w:pPr>
        <w:tabs>
          <w:tab w:val="left" w:pos="57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5D43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8378" w14:textId="77777777" w:rsidR="00BE5FBD" w:rsidRDefault="00BE5FBD">
      <w:r>
        <w:separator/>
      </w:r>
    </w:p>
  </w:endnote>
  <w:endnote w:type="continuationSeparator" w:id="0">
    <w:p w14:paraId="075D4315" w14:textId="77777777" w:rsidR="00BE5FBD" w:rsidRDefault="00BE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7AF8" w14:textId="77777777" w:rsidR="005D437C" w:rsidRDefault="00000000">
    <w:pPr>
      <w:tabs>
        <w:tab w:val="center" w:pos="4252"/>
        <w:tab w:val="right" w:pos="8504"/>
      </w:tabs>
      <w:ind w:left="10" w:right="123" w:hanging="1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                                                                                                                        Página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PAGE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 w:rsidR="00343E28">
      <w:rPr>
        <w:rFonts w:ascii="Calibri" w:eastAsia="Calibri" w:hAnsi="Calibri" w:cs="Calibri"/>
        <w:b/>
        <w:noProof/>
        <w:color w:val="000000"/>
        <w:sz w:val="14"/>
        <w:szCs w:val="14"/>
      </w:rPr>
      <w:t>1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  <w:r>
      <w:rPr>
        <w:rFonts w:ascii="Calibri" w:eastAsia="Calibri" w:hAnsi="Calibri" w:cs="Calibri"/>
        <w:b/>
        <w:color w:val="000000"/>
        <w:sz w:val="14"/>
        <w:szCs w:val="14"/>
      </w:rPr>
      <w:t xml:space="preserve"> </w:t>
    </w:r>
    <w:r>
      <w:rPr>
        <w:rFonts w:ascii="Calibri" w:eastAsia="Calibri" w:hAnsi="Calibri" w:cs="Calibri"/>
        <w:color w:val="000000"/>
        <w:sz w:val="14"/>
        <w:szCs w:val="14"/>
      </w:rPr>
      <w:t xml:space="preserve">de </w:t>
    </w:r>
    <w:r>
      <w:rPr>
        <w:rFonts w:ascii="Calibri" w:eastAsia="Calibri" w:hAnsi="Calibri" w:cs="Calibri"/>
        <w:b/>
        <w:color w:val="000000"/>
        <w:sz w:val="14"/>
        <w:szCs w:val="14"/>
      </w:rPr>
      <w:t>3</w:t>
    </w:r>
  </w:p>
  <w:p w14:paraId="608B4526" w14:textId="77777777" w:rsidR="005D437C" w:rsidRDefault="005D4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47E3" w14:textId="77777777" w:rsidR="005D437C" w:rsidRDefault="00000000">
    <w:pPr>
      <w:tabs>
        <w:tab w:val="center" w:pos="4252"/>
        <w:tab w:val="right" w:pos="8504"/>
      </w:tabs>
      <w:ind w:left="10" w:right="5" w:hanging="10"/>
      <w:rPr>
        <w:rFonts w:ascii="Calibri" w:eastAsia="Calibri" w:hAnsi="Calibri" w:cs="Calibri"/>
        <w:color w:val="000000"/>
      </w:rPr>
    </w:pPr>
    <w:bookmarkStart w:id="1" w:name="_heading=h.30j0zll" w:colFirst="0" w:colLast="0"/>
    <w:bookmarkEnd w:id="1"/>
    <w:proofErr w:type="spellStart"/>
    <w:r>
      <w:rPr>
        <w:rFonts w:ascii="Calibri" w:eastAsia="Calibri" w:hAnsi="Calibri" w:cs="Calibri"/>
        <w:color w:val="000000"/>
        <w:sz w:val="16"/>
        <w:szCs w:val="16"/>
      </w:rPr>
      <w:t>AECS_Identificação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da Necessidade de Medidas </w:t>
    </w:r>
    <w:r>
      <w:rPr>
        <w:rFonts w:ascii="Calibri" w:eastAsia="Calibri" w:hAnsi="Calibri" w:cs="Calibri"/>
        <w:i/>
        <w:color w:val="000000"/>
        <w:sz w:val="16"/>
        <w:szCs w:val="16"/>
      </w:rPr>
      <w:t>(escrever nome do aluno)</w:t>
    </w:r>
    <w:r>
      <w:rPr>
        <w:rFonts w:ascii="Calibri" w:eastAsia="Calibri" w:hAnsi="Calibri" w:cs="Calibri"/>
        <w:color w:val="000000"/>
        <w:sz w:val="16"/>
        <w:szCs w:val="16"/>
      </w:rPr>
      <w:t xml:space="preserve"> 202__/202__</w:t>
    </w:r>
    <w:r>
      <w:rPr>
        <w:rFonts w:ascii="Calibri" w:eastAsia="Calibri" w:hAnsi="Calibri" w:cs="Calibri"/>
        <w:color w:val="000000"/>
        <w:sz w:val="14"/>
        <w:szCs w:val="14"/>
      </w:rPr>
      <w:t xml:space="preserve">                                                                                                                        Página </w: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b/>
        <w:color w:val="000000"/>
        <w:sz w:val="14"/>
        <w:szCs w:val="14"/>
      </w:rPr>
      <w:instrText>PAGE</w:instrText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separate"/>
    </w:r>
    <w:r>
      <w:rPr>
        <w:rFonts w:ascii="Calibri" w:eastAsia="Calibri" w:hAnsi="Calibri" w:cs="Calibri"/>
        <w:b/>
        <w:color w:val="000000"/>
        <w:sz w:val="14"/>
        <w:szCs w:val="14"/>
      </w:rPr>
      <w:fldChar w:fldCharType="end"/>
    </w:r>
    <w:r>
      <w:rPr>
        <w:rFonts w:ascii="Calibri" w:eastAsia="Calibri" w:hAnsi="Calibri" w:cs="Calibri"/>
        <w:b/>
        <w:color w:val="000000"/>
        <w:sz w:val="14"/>
        <w:szCs w:val="14"/>
      </w:rPr>
      <w:t xml:space="preserve"> </w:t>
    </w:r>
    <w:r>
      <w:rPr>
        <w:rFonts w:ascii="Calibri" w:eastAsia="Calibri" w:hAnsi="Calibri" w:cs="Calibri"/>
        <w:color w:val="000000"/>
        <w:sz w:val="14"/>
        <w:szCs w:val="14"/>
      </w:rPr>
      <w:t xml:space="preserve">de </w:t>
    </w:r>
    <w:r>
      <w:rPr>
        <w:rFonts w:ascii="Calibri" w:eastAsia="Calibri" w:hAnsi="Calibri" w:cs="Calibri"/>
        <w:b/>
        <w:color w:val="000000"/>
        <w:sz w:val="14"/>
        <w:szCs w:val="14"/>
      </w:rPr>
      <w:t>3</w:t>
    </w:r>
  </w:p>
  <w:p w14:paraId="4A55857D" w14:textId="77777777" w:rsidR="005D437C" w:rsidRDefault="005D4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14:paraId="4DEEE4D3" w14:textId="77777777" w:rsidR="005D437C" w:rsidRDefault="005D4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6B19" w14:textId="77777777" w:rsidR="00BE5FBD" w:rsidRDefault="00BE5FBD">
      <w:r>
        <w:separator/>
      </w:r>
    </w:p>
  </w:footnote>
  <w:footnote w:type="continuationSeparator" w:id="0">
    <w:p w14:paraId="50E6102B" w14:textId="77777777" w:rsidR="00BE5FBD" w:rsidRDefault="00BE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8D86" w14:textId="77777777" w:rsidR="005D437C" w:rsidRDefault="00000000">
    <w:pPr>
      <w:tabs>
        <w:tab w:val="left" w:pos="6710"/>
      </w:tabs>
    </w:pP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CFC700" wp14:editId="49120CF0">
          <wp:simplePos x="0" y="0"/>
          <wp:positionH relativeFrom="column">
            <wp:posOffset>476250</wp:posOffset>
          </wp:positionH>
          <wp:positionV relativeFrom="paragraph">
            <wp:posOffset>-61912</wp:posOffset>
          </wp:positionV>
          <wp:extent cx="838200" cy="75565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4872708" wp14:editId="5FF1418F">
          <wp:simplePos x="0" y="0"/>
          <wp:positionH relativeFrom="column">
            <wp:posOffset>4848225</wp:posOffset>
          </wp:positionH>
          <wp:positionV relativeFrom="paragraph">
            <wp:posOffset>161925</wp:posOffset>
          </wp:positionV>
          <wp:extent cx="1732547" cy="30480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547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1670" w14:textId="77777777" w:rsidR="005D437C" w:rsidRDefault="00000000">
    <w:pPr>
      <w:tabs>
        <w:tab w:val="left" w:pos="2950"/>
      </w:tabs>
    </w:pPr>
    <w:r>
      <w:tab/>
    </w:r>
  </w:p>
  <w:p w14:paraId="1A79887A" w14:textId="77777777" w:rsidR="005D437C" w:rsidRDefault="005D4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D104" w14:textId="77777777" w:rsidR="005D437C" w:rsidRDefault="005D43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ffb"/>
      <w:tblW w:w="9002" w:type="dxa"/>
      <w:tblInd w:w="0" w:type="dxa"/>
      <w:tblLayout w:type="fixed"/>
      <w:tblLook w:val="0400" w:firstRow="0" w:lastRow="0" w:firstColumn="0" w:lastColumn="0" w:noHBand="0" w:noVBand="1"/>
    </w:tblPr>
    <w:tblGrid>
      <w:gridCol w:w="3227"/>
      <w:gridCol w:w="2441"/>
      <w:gridCol w:w="3334"/>
    </w:tblGrid>
    <w:tr w:rsidR="005D437C" w14:paraId="364379FD" w14:textId="77777777">
      <w:tc>
        <w:tcPr>
          <w:tcW w:w="3227" w:type="dxa"/>
          <w:shd w:val="clear" w:color="auto" w:fill="auto"/>
        </w:tcPr>
        <w:p w14:paraId="393F73D9" w14:textId="77777777" w:rsidR="005D437C" w:rsidRDefault="005D4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i/>
              <w:color w:val="000000"/>
            </w:rPr>
          </w:pPr>
        </w:p>
      </w:tc>
      <w:tc>
        <w:tcPr>
          <w:tcW w:w="2441" w:type="dxa"/>
          <w:shd w:val="clear" w:color="auto" w:fill="auto"/>
          <w:vAlign w:val="center"/>
        </w:tcPr>
        <w:p w14:paraId="524C2D2A" w14:textId="77777777" w:rsidR="005D437C" w:rsidRDefault="005D4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i/>
              <w:color w:val="000000"/>
            </w:rPr>
          </w:pPr>
        </w:p>
      </w:tc>
      <w:tc>
        <w:tcPr>
          <w:tcW w:w="3334" w:type="dxa"/>
          <w:shd w:val="clear" w:color="auto" w:fill="auto"/>
        </w:tcPr>
        <w:p w14:paraId="4F6D7C39" w14:textId="77777777" w:rsidR="005D437C" w:rsidRDefault="005D4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i/>
              <w:color w:val="000000"/>
            </w:rPr>
          </w:pPr>
        </w:p>
      </w:tc>
    </w:tr>
  </w:tbl>
  <w:p w14:paraId="55ABAC3C" w14:textId="77777777" w:rsidR="005D437C" w:rsidRDefault="005D4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204E0"/>
    <w:multiLevelType w:val="multilevel"/>
    <w:tmpl w:val="6BD0A24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eastAsia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eastAsia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eastAsia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ascii="Calibri" w:eastAsia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eastAsia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" w:eastAsia="Calibri" w:hAnsi="Calibri" w:cs="Calibri"/>
        <w:b/>
      </w:rPr>
    </w:lvl>
  </w:abstractNum>
  <w:num w:numId="1" w16cid:durableId="21797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7C"/>
    <w:rsid w:val="00267A2D"/>
    <w:rsid w:val="002A0AB9"/>
    <w:rsid w:val="00343E28"/>
    <w:rsid w:val="005D437C"/>
    <w:rsid w:val="00B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8485"/>
  <w15:docId w15:val="{BE48EDA1-3A34-4AA4-BE7E-4D97BFE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11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110AA"/>
  </w:style>
  <w:style w:type="paragraph" w:styleId="Rodap">
    <w:name w:val="footer"/>
    <w:basedOn w:val="Normal"/>
    <w:link w:val="RodapCarter"/>
    <w:uiPriority w:val="99"/>
    <w:unhideWhenUsed/>
    <w:rsid w:val="00011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110AA"/>
  </w:style>
  <w:style w:type="table" w:styleId="TabelacomGrelha">
    <w:name w:val="Table Grid"/>
    <w:basedOn w:val="Tabelanormal"/>
    <w:uiPriority w:val="39"/>
    <w:rsid w:val="00B5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15C"/>
    <w:pPr>
      <w:ind w:left="720"/>
      <w:contextualSpacing/>
    </w:pPr>
    <w:rPr>
      <w:rFonts w:eastAsia="Times New Roman"/>
    </w:rPr>
  </w:style>
  <w:style w:type="character" w:styleId="TextodoMarcadordePosio">
    <w:name w:val="Placeholder Text"/>
    <w:basedOn w:val="Tipodeletrapredefinidodopargrafo"/>
    <w:uiPriority w:val="99"/>
    <w:semiHidden/>
    <w:rsid w:val="00B5015C"/>
    <w:rPr>
      <w:color w:val="808080"/>
    </w:r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kIiukAwU+aPmiAoIPGWsmQWQA==">CgMxLjAyCGguZ2pkZ3hzMgloLjMwajB6bGw4AHIhMWQwNXJ5Ti1VRG11QXpGM0p3WXhFMnNUSk45SzE2N19U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</dc:creator>
  <cp:lastModifiedBy>fernanda fernandes</cp:lastModifiedBy>
  <cp:revision>3</cp:revision>
  <dcterms:created xsi:type="dcterms:W3CDTF">2023-10-21T22:36:00Z</dcterms:created>
  <dcterms:modified xsi:type="dcterms:W3CDTF">2024-10-24T16:32:00Z</dcterms:modified>
</cp:coreProperties>
</file>